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A3E" w:rsidRDefault="006054A8">
      <w:r>
        <w:t>Smart Zone Configuration</w:t>
      </w:r>
      <w:r>
        <w:tab/>
      </w:r>
      <w:r>
        <w:tab/>
      </w:r>
    </w:p>
    <w:p w:rsidR="006054A8" w:rsidRDefault="006054A8">
      <w:r>
        <w:t xml:space="preserve">Description: How to implement Smart Zone configuration into your existing or new Document Type. </w:t>
      </w:r>
    </w:p>
    <w:p w:rsidR="006054A8" w:rsidRDefault="006054A8">
      <w:r>
        <w:t xml:space="preserve">Outline Steps: </w:t>
      </w:r>
    </w:p>
    <w:p w:rsidR="006054A8" w:rsidRDefault="006054A8" w:rsidP="006054A8">
      <w:pPr>
        <w:pStyle w:val="ListParagraph"/>
        <w:numPr>
          <w:ilvl w:val="0"/>
          <w:numId w:val="1"/>
        </w:numPr>
      </w:pPr>
      <w:r>
        <w:t xml:space="preserve">Open your Document Type and go to step 6 of 10 within Document Type Configuration. </w:t>
      </w:r>
      <w:r w:rsidR="006C14F8">
        <w:t>Go to Define Zones. (Diagram 1)</w:t>
      </w:r>
    </w:p>
    <w:p w:rsidR="006054A8" w:rsidRDefault="006C14F8" w:rsidP="006054A8">
      <w:pPr>
        <w:pStyle w:val="ListParagraph"/>
        <w:numPr>
          <w:ilvl w:val="0"/>
          <w:numId w:val="1"/>
        </w:numPr>
      </w:pPr>
      <w:r>
        <w:t>Select the Load Template option and Select the Zone Tab. (Diagram2)</w:t>
      </w:r>
    </w:p>
    <w:p w:rsidR="006C14F8" w:rsidRDefault="006C14F8" w:rsidP="006054A8">
      <w:pPr>
        <w:pStyle w:val="ListParagraph"/>
        <w:numPr>
          <w:ilvl w:val="0"/>
          <w:numId w:val="1"/>
        </w:numPr>
      </w:pPr>
      <w:r>
        <w:t>Select the Smart Zone Button and draw a zone over the item you would like to extract data around. For our Instance we will be using “Number:</w:t>
      </w:r>
      <w:proofErr w:type="gramStart"/>
      <w:r>
        <w:t>”.</w:t>
      </w:r>
      <w:proofErr w:type="gramEnd"/>
      <w:r>
        <w:t xml:space="preserve"> (Diagram 3)</w:t>
      </w:r>
    </w:p>
    <w:p w:rsidR="006C14F8" w:rsidRDefault="006C14F8" w:rsidP="006054A8">
      <w:pPr>
        <w:pStyle w:val="ListParagraph"/>
        <w:numPr>
          <w:ilvl w:val="0"/>
          <w:numId w:val="1"/>
        </w:numPr>
      </w:pPr>
      <w:r>
        <w:t xml:space="preserve">Create a Regular Expression to match the information contained within the Smart Zone. For our example we will use the following Regular Expression for “Number:” </w:t>
      </w:r>
    </w:p>
    <w:p w:rsidR="006C14F8" w:rsidRDefault="006C14F8" w:rsidP="006C14F8">
      <w:pPr>
        <w:pStyle w:val="ListParagraph"/>
        <w:numPr>
          <w:ilvl w:val="1"/>
          <w:numId w:val="1"/>
        </w:numPr>
      </w:pPr>
      <w:r>
        <w:t>Regular Expression: (</w:t>
      </w:r>
      <w:proofErr w:type="gramStart"/>
      <w:r>
        <w:t>?</w:t>
      </w:r>
      <w:proofErr w:type="spellStart"/>
      <w:r>
        <w:t>i</w:t>
      </w:r>
      <w:proofErr w:type="spellEnd"/>
      <w:proofErr w:type="gramEnd"/>
      <w:r>
        <w:t>)number\s*.</w:t>
      </w:r>
    </w:p>
    <w:p w:rsidR="006C14F8" w:rsidRDefault="006C14F8" w:rsidP="006C14F8">
      <w:pPr>
        <w:pStyle w:val="ListParagraph"/>
        <w:numPr>
          <w:ilvl w:val="1"/>
          <w:numId w:val="1"/>
        </w:numPr>
      </w:pPr>
      <w:r>
        <w:t xml:space="preserve">Once this is complete Click the Locate button. A Message should pop up defining position of Smart Zone Anchor. (Diagram 4) </w:t>
      </w:r>
    </w:p>
    <w:p w:rsidR="006C14F8" w:rsidRDefault="006C14F8" w:rsidP="006C14F8">
      <w:pPr>
        <w:pStyle w:val="ListParagraph"/>
        <w:numPr>
          <w:ilvl w:val="0"/>
          <w:numId w:val="1"/>
        </w:numPr>
      </w:pPr>
      <w:r>
        <w:t xml:space="preserve">Then click the “Add” button located to the lower right. It will automatically create a Child Zone with the following criteria: Anchor Attach </w:t>
      </w:r>
      <w:proofErr w:type="gramStart"/>
      <w:r>
        <w:t>Point(</w:t>
      </w:r>
      <w:proofErr w:type="gramEnd"/>
      <w:r>
        <w:t>Right), Child Attach Point(Left), Width(300p average zone width), Height(50p good setting for average character height), Offset X and Y(0). (Diagram 5)</w:t>
      </w:r>
    </w:p>
    <w:p w:rsidR="006C14F8" w:rsidRDefault="006C14F8" w:rsidP="006C14F8">
      <w:pPr>
        <w:pStyle w:val="ListParagraph"/>
        <w:numPr>
          <w:ilvl w:val="0"/>
          <w:numId w:val="1"/>
        </w:numPr>
      </w:pPr>
      <w:r>
        <w:t>Notice in Diagram 6 if you change the Anchor Points to reverse how it changes the position of the Child Zone. ( Diagram 6 )</w:t>
      </w:r>
    </w:p>
    <w:p w:rsidR="006C14F8" w:rsidRDefault="00C736A4" w:rsidP="006C14F8">
      <w:pPr>
        <w:pStyle w:val="ListParagraph"/>
        <w:numPr>
          <w:ilvl w:val="0"/>
          <w:numId w:val="1"/>
        </w:numPr>
      </w:pPr>
      <w:r>
        <w:t>Name the Smart Zone and Click on the Save icon. (Diagram 7)</w:t>
      </w:r>
    </w:p>
    <w:p w:rsidR="00C736A4" w:rsidRDefault="00C736A4" w:rsidP="006C14F8">
      <w:pPr>
        <w:pStyle w:val="ListParagraph"/>
        <w:numPr>
          <w:ilvl w:val="0"/>
          <w:numId w:val="1"/>
        </w:numPr>
      </w:pPr>
      <w:r>
        <w:t xml:space="preserve">Select the Smart Zone under OCR Zone ( Diagram 8 ) </w:t>
      </w:r>
    </w:p>
    <w:p w:rsidR="00C736A4" w:rsidRDefault="00C736A4" w:rsidP="00C736A4">
      <w:pPr>
        <w:pStyle w:val="ListParagraph"/>
        <w:numPr>
          <w:ilvl w:val="0"/>
          <w:numId w:val="1"/>
        </w:numPr>
      </w:pPr>
      <w:r>
        <w:t xml:space="preserve">You have successfully created a Smart Zone. </w:t>
      </w:r>
      <w:bookmarkStart w:id="0" w:name="_GoBack"/>
      <w:bookmarkEnd w:id="0"/>
    </w:p>
    <w:sectPr w:rsidR="00C73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86254"/>
    <w:multiLevelType w:val="hybridMultilevel"/>
    <w:tmpl w:val="17DEECB8"/>
    <w:lvl w:ilvl="0" w:tplc="6CC2B2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A8"/>
    <w:rsid w:val="006054A8"/>
    <w:rsid w:val="006C14F8"/>
    <w:rsid w:val="00860A3E"/>
    <w:rsid w:val="00C7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AF529-BEEF-419F-85E0-C6707913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workman</dc:creator>
  <cp:keywords/>
  <dc:description/>
  <cp:lastModifiedBy>mike workman</cp:lastModifiedBy>
  <cp:revision>1</cp:revision>
  <dcterms:created xsi:type="dcterms:W3CDTF">2014-09-15T21:52:00Z</dcterms:created>
  <dcterms:modified xsi:type="dcterms:W3CDTF">2014-09-15T22:36:00Z</dcterms:modified>
</cp:coreProperties>
</file>